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E24B" w14:textId="17556129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CC7A15">
        <w:rPr>
          <w:b/>
          <w:sz w:val="28"/>
          <w:szCs w:val="28"/>
        </w:rPr>
        <w:t>October 25</w:t>
      </w:r>
      <w:r w:rsidR="008E12B7">
        <w:rPr>
          <w:b/>
          <w:sz w:val="28"/>
          <w:szCs w:val="28"/>
        </w:rPr>
        <w:t>, 202</w:t>
      </w:r>
      <w:r w:rsidR="008B38A9">
        <w:rPr>
          <w:b/>
          <w:sz w:val="28"/>
          <w:szCs w:val="28"/>
        </w:rPr>
        <w:t xml:space="preserve">1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0A86ACFF" w14:textId="61CEB986" w:rsidR="004C605B" w:rsidRPr="00C32473" w:rsidRDefault="00E73935" w:rsidP="00C32473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Training</w:t>
      </w:r>
      <w:r w:rsidR="00C32473">
        <w:rPr>
          <w:b/>
          <w:sz w:val="24"/>
          <w:szCs w:val="24"/>
        </w:rPr>
        <w:t xml:space="preserve"> </w:t>
      </w:r>
      <w:r w:rsidR="00C32473" w:rsidRPr="00C32473">
        <w:rPr>
          <w:sz w:val="24"/>
          <w:szCs w:val="24"/>
        </w:rPr>
        <w:t>–</w:t>
      </w:r>
      <w:r w:rsidR="00C32473">
        <w:rPr>
          <w:b/>
          <w:sz w:val="24"/>
          <w:szCs w:val="24"/>
        </w:rPr>
        <w:t xml:space="preserve"> </w:t>
      </w:r>
      <w:r w:rsidR="00B83EB0" w:rsidRPr="00C32473">
        <w:rPr>
          <w:sz w:val="24"/>
          <w:szCs w:val="24"/>
        </w:rPr>
        <w:t>A</w:t>
      </w:r>
      <w:r w:rsidR="00CD2C26" w:rsidRPr="00C32473">
        <w:rPr>
          <w:sz w:val="24"/>
          <w:szCs w:val="24"/>
        </w:rPr>
        <w:t>ll board members have been registered for the digital governance series</w:t>
      </w:r>
      <w:r w:rsidR="0010135A" w:rsidRPr="00C32473">
        <w:rPr>
          <w:sz w:val="24"/>
          <w:szCs w:val="24"/>
        </w:rPr>
        <w:t>.</w:t>
      </w:r>
    </w:p>
    <w:p w14:paraId="7BFB7F21" w14:textId="6D80BD56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  <w:r w:rsidR="00230E33">
        <w:rPr>
          <w:sz w:val="24"/>
          <w:szCs w:val="24"/>
        </w:rPr>
        <w:t xml:space="preserve"> – No update</w:t>
      </w:r>
    </w:p>
    <w:p w14:paraId="4D12972C" w14:textId="77777777" w:rsidR="00C32473" w:rsidRPr="00C32473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29DE5F77" w14:textId="5D3E6267" w:rsidR="00DF4BD1" w:rsidRDefault="0010135A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B57709">
        <w:rPr>
          <w:sz w:val="24"/>
          <w:szCs w:val="24"/>
        </w:rPr>
        <w:t>Time to give for SY 21-22.</w:t>
      </w:r>
    </w:p>
    <w:p w14:paraId="3D51E714" w14:textId="4A293826" w:rsidR="00C32473" w:rsidRPr="00B57709" w:rsidRDefault="00C32473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Giving link sent out 9/21:  </w:t>
      </w:r>
      <w:hyperlink r:id="rId10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https://centennialacademy.networkforgood.com/projects/138117-centennial-academy-hero-fund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354B54D6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  <w:r w:rsidR="004C605B">
        <w:rPr>
          <w:bCs/>
          <w:sz w:val="24"/>
          <w:szCs w:val="24"/>
        </w:rPr>
        <w:t xml:space="preserve"> </w:t>
      </w:r>
      <w:r w:rsidR="004C605B">
        <w:rPr>
          <w:sz w:val="24"/>
          <w:szCs w:val="24"/>
        </w:rPr>
        <w:t>– No update</w:t>
      </w:r>
    </w:p>
    <w:p w14:paraId="34423AB6" w14:textId="451B08D6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  <w:r w:rsidR="004C605B">
        <w:rPr>
          <w:sz w:val="24"/>
          <w:szCs w:val="24"/>
        </w:rPr>
        <w:t xml:space="preserve"> – No update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4E6E8985" w14:textId="5C5FE095" w:rsidR="005E294B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  <w:r w:rsidR="006A7597">
        <w:rPr>
          <w:b/>
          <w:sz w:val="24"/>
          <w:szCs w:val="24"/>
        </w:rPr>
        <w:t xml:space="preserve"> </w:t>
      </w:r>
      <w:r w:rsidR="00CC7A15">
        <w:rPr>
          <w:bCs/>
          <w:sz w:val="24"/>
          <w:szCs w:val="24"/>
        </w:rPr>
        <w:t>– No update.</w:t>
      </w:r>
    </w:p>
    <w:p w14:paraId="3F32A865" w14:textId="271F9C54" w:rsidR="00C32473" w:rsidRPr="005E294B" w:rsidRDefault="00C32473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Dashboard </w:t>
      </w:r>
      <w:r>
        <w:rPr>
          <w:sz w:val="24"/>
          <w:szCs w:val="24"/>
        </w:rPr>
        <w:t>– Under development.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5B78345C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="00C32473">
        <w:rPr>
          <w:sz w:val="24"/>
          <w:szCs w:val="24"/>
        </w:rPr>
        <w:t xml:space="preserve"> meeting was </w:t>
      </w:r>
      <w:r w:rsidR="00CC7A15">
        <w:rPr>
          <w:sz w:val="24"/>
          <w:szCs w:val="24"/>
        </w:rPr>
        <w:t>October 22, 2021</w:t>
      </w:r>
      <w:r w:rsidR="00BB22C9">
        <w:rPr>
          <w:sz w:val="24"/>
          <w:szCs w:val="24"/>
        </w:rPr>
        <w:t>.</w:t>
      </w:r>
    </w:p>
    <w:p w14:paraId="7AFBBE4C" w14:textId="198F1607" w:rsidR="00CC7A15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Panya will remind Board to give.</w:t>
      </w:r>
    </w:p>
    <w:p w14:paraId="6FE03155" w14:textId="0FF91FC2" w:rsidR="005F64A6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recommended change to bylaws – add 14</w:t>
      </w:r>
      <w:r w:rsidRPr="00CC7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seat (one year duration).</w:t>
      </w:r>
    </w:p>
    <w:p w14:paraId="4F07F3A5" w14:textId="4B46ECEB" w:rsidR="005F64A6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recommended to select Dr. Lizanne DeStefano, Executive Director of CEISMC</w:t>
      </w:r>
      <w:bookmarkStart w:id="1" w:name="_GoBack"/>
      <w:bookmarkEnd w:id="1"/>
      <w:r>
        <w:rPr>
          <w:sz w:val="24"/>
          <w:szCs w:val="24"/>
        </w:rPr>
        <w:t>, for 14</w:t>
      </w:r>
      <w:r w:rsidRPr="00CC7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seat.</w:t>
      </w:r>
    </w:p>
    <w:p w14:paraId="3C973A1B" w14:textId="109CF52E" w:rsidR="00CC7A15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Lamar and Rewa Berry to have discussion with Dr. DeStefano about Board commitment.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66AD1947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CC7A15">
        <w:rPr>
          <w:sz w:val="24"/>
          <w:szCs w:val="24"/>
        </w:rPr>
        <w:t>December 3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77777777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529AC4FF" w14:textId="1684509E" w:rsidR="00C32473" w:rsidRDefault="00C32473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25EC9302" w:rsidR="005A5D48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FD08A44" w14:textId="47CAFA76" w:rsidR="001B1BD0" w:rsidRPr="00C64B99" w:rsidRDefault="001B1BD0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 Governance Committee description to the strategic plan and ask all committees to do the same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BBF0" w14:textId="77777777" w:rsidR="00142E66" w:rsidRDefault="00142E66" w:rsidP="00C64B99">
      <w:pPr>
        <w:spacing w:after="0" w:line="240" w:lineRule="auto"/>
      </w:pPr>
      <w:r>
        <w:separator/>
      </w:r>
    </w:p>
  </w:endnote>
  <w:endnote w:type="continuationSeparator" w:id="0">
    <w:p w14:paraId="78CF0AE7" w14:textId="77777777" w:rsidR="00142E66" w:rsidRDefault="00142E66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A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A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F90FA" w14:textId="77777777" w:rsidR="00142E66" w:rsidRDefault="00142E66" w:rsidP="00C64B99">
      <w:pPr>
        <w:spacing w:after="0" w:line="240" w:lineRule="auto"/>
      </w:pPr>
      <w:r>
        <w:separator/>
      </w:r>
    </w:p>
  </w:footnote>
  <w:footnote w:type="continuationSeparator" w:id="0">
    <w:p w14:paraId="33B6F645" w14:textId="77777777" w:rsidR="00142E66" w:rsidRDefault="00142E66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05C4"/>
    <w:rsid w:val="00091D73"/>
    <w:rsid w:val="000933B6"/>
    <w:rsid w:val="000A0031"/>
    <w:rsid w:val="000A1724"/>
    <w:rsid w:val="000A3FAF"/>
    <w:rsid w:val="000C3460"/>
    <w:rsid w:val="000D02AC"/>
    <w:rsid w:val="000D275F"/>
    <w:rsid w:val="000D459A"/>
    <w:rsid w:val="000E3F2B"/>
    <w:rsid w:val="000E70EB"/>
    <w:rsid w:val="000F0643"/>
    <w:rsid w:val="000F7D47"/>
    <w:rsid w:val="0010135A"/>
    <w:rsid w:val="001015C2"/>
    <w:rsid w:val="0010488C"/>
    <w:rsid w:val="0011404F"/>
    <w:rsid w:val="0012676C"/>
    <w:rsid w:val="00130986"/>
    <w:rsid w:val="001327F6"/>
    <w:rsid w:val="00134140"/>
    <w:rsid w:val="00134283"/>
    <w:rsid w:val="00142B90"/>
    <w:rsid w:val="00142E66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1BD0"/>
    <w:rsid w:val="001B426C"/>
    <w:rsid w:val="001D4058"/>
    <w:rsid w:val="001E0A61"/>
    <w:rsid w:val="001E2156"/>
    <w:rsid w:val="001E5302"/>
    <w:rsid w:val="001F20D3"/>
    <w:rsid w:val="0020615B"/>
    <w:rsid w:val="002154F2"/>
    <w:rsid w:val="002251D1"/>
    <w:rsid w:val="002272B0"/>
    <w:rsid w:val="00230E33"/>
    <w:rsid w:val="00232371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0D98"/>
    <w:rsid w:val="0035330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3F7D26"/>
    <w:rsid w:val="00406284"/>
    <w:rsid w:val="00422914"/>
    <w:rsid w:val="004315FC"/>
    <w:rsid w:val="0043639D"/>
    <w:rsid w:val="004502AC"/>
    <w:rsid w:val="004B091C"/>
    <w:rsid w:val="004B2CAB"/>
    <w:rsid w:val="004B3E5B"/>
    <w:rsid w:val="004B63BA"/>
    <w:rsid w:val="004C605B"/>
    <w:rsid w:val="004F3F65"/>
    <w:rsid w:val="00501CD7"/>
    <w:rsid w:val="00502071"/>
    <w:rsid w:val="005110A0"/>
    <w:rsid w:val="00521D77"/>
    <w:rsid w:val="005224BE"/>
    <w:rsid w:val="0054217D"/>
    <w:rsid w:val="00545CC5"/>
    <w:rsid w:val="005663A0"/>
    <w:rsid w:val="00571ADA"/>
    <w:rsid w:val="00572650"/>
    <w:rsid w:val="0058189C"/>
    <w:rsid w:val="0059754B"/>
    <w:rsid w:val="005A5D48"/>
    <w:rsid w:val="005A6E8C"/>
    <w:rsid w:val="005B09CD"/>
    <w:rsid w:val="005C1B8D"/>
    <w:rsid w:val="005C7384"/>
    <w:rsid w:val="005E294B"/>
    <w:rsid w:val="005E376B"/>
    <w:rsid w:val="005F64A6"/>
    <w:rsid w:val="006016C5"/>
    <w:rsid w:val="0060727C"/>
    <w:rsid w:val="006077E3"/>
    <w:rsid w:val="00612FFD"/>
    <w:rsid w:val="00624D16"/>
    <w:rsid w:val="0063118B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A7597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C3ABD"/>
    <w:rsid w:val="007D16B1"/>
    <w:rsid w:val="007D1F59"/>
    <w:rsid w:val="007F05BE"/>
    <w:rsid w:val="007F3F70"/>
    <w:rsid w:val="00802FFC"/>
    <w:rsid w:val="00810D87"/>
    <w:rsid w:val="00817C52"/>
    <w:rsid w:val="0082519A"/>
    <w:rsid w:val="0083457B"/>
    <w:rsid w:val="0088750E"/>
    <w:rsid w:val="0089434E"/>
    <w:rsid w:val="0089523A"/>
    <w:rsid w:val="008B38A9"/>
    <w:rsid w:val="008B41E6"/>
    <w:rsid w:val="008C0571"/>
    <w:rsid w:val="008C4816"/>
    <w:rsid w:val="008C6645"/>
    <w:rsid w:val="008D05A3"/>
    <w:rsid w:val="008D27F8"/>
    <w:rsid w:val="008D2DBF"/>
    <w:rsid w:val="008E12B7"/>
    <w:rsid w:val="008F78E5"/>
    <w:rsid w:val="009003C5"/>
    <w:rsid w:val="009023B9"/>
    <w:rsid w:val="00904B1A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623C"/>
    <w:rsid w:val="00957816"/>
    <w:rsid w:val="00970E7F"/>
    <w:rsid w:val="00976A01"/>
    <w:rsid w:val="0099119D"/>
    <w:rsid w:val="0099259A"/>
    <w:rsid w:val="0099484A"/>
    <w:rsid w:val="00995209"/>
    <w:rsid w:val="00996BAF"/>
    <w:rsid w:val="009A2071"/>
    <w:rsid w:val="009A51FE"/>
    <w:rsid w:val="009B57E5"/>
    <w:rsid w:val="009C48C5"/>
    <w:rsid w:val="009E2F4E"/>
    <w:rsid w:val="009F4B5D"/>
    <w:rsid w:val="009F66BC"/>
    <w:rsid w:val="009F7808"/>
    <w:rsid w:val="00A1445A"/>
    <w:rsid w:val="00A16990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AF73E1"/>
    <w:rsid w:val="00B02A85"/>
    <w:rsid w:val="00B328C6"/>
    <w:rsid w:val="00B362CD"/>
    <w:rsid w:val="00B36550"/>
    <w:rsid w:val="00B47A7E"/>
    <w:rsid w:val="00B57709"/>
    <w:rsid w:val="00B63452"/>
    <w:rsid w:val="00B76285"/>
    <w:rsid w:val="00B83EB0"/>
    <w:rsid w:val="00B872EE"/>
    <w:rsid w:val="00B87CF3"/>
    <w:rsid w:val="00B95919"/>
    <w:rsid w:val="00B95E0C"/>
    <w:rsid w:val="00B974F8"/>
    <w:rsid w:val="00BA085D"/>
    <w:rsid w:val="00BA3131"/>
    <w:rsid w:val="00BB22C9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2473"/>
    <w:rsid w:val="00C3335E"/>
    <w:rsid w:val="00C340C0"/>
    <w:rsid w:val="00C35688"/>
    <w:rsid w:val="00C46000"/>
    <w:rsid w:val="00C511DC"/>
    <w:rsid w:val="00C612CC"/>
    <w:rsid w:val="00C626C8"/>
    <w:rsid w:val="00C64B99"/>
    <w:rsid w:val="00C66C34"/>
    <w:rsid w:val="00C706A5"/>
    <w:rsid w:val="00C73189"/>
    <w:rsid w:val="00C73CEA"/>
    <w:rsid w:val="00C77EF1"/>
    <w:rsid w:val="00C90513"/>
    <w:rsid w:val="00C91590"/>
    <w:rsid w:val="00C97250"/>
    <w:rsid w:val="00CA0C3C"/>
    <w:rsid w:val="00CB513C"/>
    <w:rsid w:val="00CC084E"/>
    <w:rsid w:val="00CC43CF"/>
    <w:rsid w:val="00CC7A15"/>
    <w:rsid w:val="00CD2C26"/>
    <w:rsid w:val="00D178CF"/>
    <w:rsid w:val="00D26F28"/>
    <w:rsid w:val="00D306F2"/>
    <w:rsid w:val="00D35C5D"/>
    <w:rsid w:val="00D44B09"/>
    <w:rsid w:val="00D50E79"/>
    <w:rsid w:val="00D51929"/>
    <w:rsid w:val="00D5440F"/>
    <w:rsid w:val="00D6659B"/>
    <w:rsid w:val="00D66A19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1D16"/>
    <w:rsid w:val="00DE6F20"/>
    <w:rsid w:val="00DF2D29"/>
    <w:rsid w:val="00DF4BD1"/>
    <w:rsid w:val="00DF55D7"/>
    <w:rsid w:val="00E07116"/>
    <w:rsid w:val="00E13650"/>
    <w:rsid w:val="00E144EE"/>
    <w:rsid w:val="00E3723A"/>
    <w:rsid w:val="00E4596D"/>
    <w:rsid w:val="00E514E0"/>
    <w:rsid w:val="00E60F0D"/>
    <w:rsid w:val="00E6282A"/>
    <w:rsid w:val="00E73935"/>
    <w:rsid w:val="00E75984"/>
    <w:rsid w:val="00E80285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050C"/>
    <w:rsid w:val="00F078BA"/>
    <w:rsid w:val="00F07D8E"/>
    <w:rsid w:val="00F12F0E"/>
    <w:rsid w:val="00F13C47"/>
    <w:rsid w:val="00F16D01"/>
    <w:rsid w:val="00F27D12"/>
    <w:rsid w:val="00F4415E"/>
    <w:rsid w:val="00F533DB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D3E78"/>
    <w:rsid w:val="00FF2B14"/>
    <w:rsid w:val="00FF3F6C"/>
    <w:rsid w:val="00FF409F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4121E43C-1581-4FC1-862E-41AD241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entennialacademy.networkforgood.com/projects/138117-centennial-academy-hero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subject/>
  <dc:creator>Egbert Perry</dc:creator>
  <cp:keywords/>
  <dc:description/>
  <cp:lastModifiedBy>Panya Yarber</cp:lastModifiedBy>
  <cp:revision>3</cp:revision>
  <cp:lastPrinted>2021-06-21T12:18:00Z</cp:lastPrinted>
  <dcterms:created xsi:type="dcterms:W3CDTF">2021-10-22T16:34:00Z</dcterms:created>
  <dcterms:modified xsi:type="dcterms:W3CDTF">2021-10-22T16:39:00Z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